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93" w:rsidRDefault="00EB4E93" w:rsidP="00EB4E93">
      <w:pPr>
        <w:jc w:val="center"/>
      </w:pPr>
      <w:r>
        <w:t>Для размещения на сайте и опубликования в СМИ</w:t>
      </w:r>
    </w:p>
    <w:p w:rsidR="00EB4E93" w:rsidRDefault="00EB4E93" w:rsidP="00770735"/>
    <w:p w:rsidR="00EB4E93" w:rsidRDefault="00EB4E93" w:rsidP="00EB4E93">
      <w:pPr>
        <w:jc w:val="center"/>
      </w:pPr>
      <w:r>
        <w:t xml:space="preserve">СВЕДЕНИЯ О ДОХОДАХ, ИМУЩЕСТВЕ И ОБЯЗАТЕЛЬСТВАХ ИМУЩЕСТВЕННОГО ХАРАКТЕРА </w:t>
      </w:r>
    </w:p>
    <w:p w:rsidR="00EB4E93" w:rsidRDefault="00EB4E93" w:rsidP="00EB4E93">
      <w:pPr>
        <w:jc w:val="center"/>
      </w:pPr>
      <w:r>
        <w:t>за период с 1 января по 31 декабря 201</w:t>
      </w:r>
      <w:r w:rsidR="00087E6E">
        <w:t>6</w:t>
      </w:r>
      <w:r>
        <w:t xml:space="preserve"> года</w:t>
      </w:r>
    </w:p>
    <w:p w:rsidR="00EB4E93" w:rsidRDefault="00EB4E93" w:rsidP="00EB4E93">
      <w:pPr>
        <w:jc w:val="both"/>
      </w:pPr>
    </w:p>
    <w:tbl>
      <w:tblPr>
        <w:tblW w:w="12723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355"/>
        <w:gridCol w:w="1779"/>
        <w:gridCol w:w="1677"/>
        <w:gridCol w:w="1102"/>
        <w:gridCol w:w="2233"/>
        <w:gridCol w:w="3301"/>
      </w:tblGrid>
      <w:tr w:rsidR="00EB4E93" w:rsidTr="001A3423">
        <w:trPr>
          <w:trHeight w:val="803"/>
        </w:trPr>
        <w:tc>
          <w:tcPr>
            <w:tcW w:w="1276" w:type="dxa"/>
            <w:vMerge w:val="restart"/>
          </w:tcPr>
          <w:p w:rsidR="00EB4E93" w:rsidRDefault="00EB4E93" w:rsidP="00EB4E93">
            <w:pPr>
              <w:jc w:val="both"/>
            </w:pPr>
          </w:p>
          <w:p w:rsidR="00EB4E93" w:rsidRDefault="00EB4E93" w:rsidP="00EB4E93">
            <w:pPr>
              <w:jc w:val="both"/>
            </w:pPr>
          </w:p>
          <w:p w:rsidR="00EB4E93" w:rsidRDefault="00EB4E93" w:rsidP="00EB4E93">
            <w:pPr>
              <w:jc w:val="both"/>
            </w:pPr>
            <w:r>
              <w:t xml:space="preserve"> Ф.И.О. *</w:t>
            </w:r>
          </w:p>
          <w:p w:rsidR="00EB4E93" w:rsidRDefault="00EB4E93" w:rsidP="00EB4E93">
            <w:pPr>
              <w:jc w:val="both"/>
            </w:pPr>
          </w:p>
        </w:tc>
        <w:tc>
          <w:tcPr>
            <w:tcW w:w="1355" w:type="dxa"/>
            <w:vMerge w:val="restart"/>
          </w:tcPr>
          <w:p w:rsidR="00EB4E93" w:rsidRDefault="00EB4E93" w:rsidP="00EB4E93">
            <w:pPr>
              <w:jc w:val="both"/>
            </w:pPr>
          </w:p>
          <w:p w:rsidR="00EB4E93" w:rsidRDefault="00EB4E93" w:rsidP="00EB4E93">
            <w:pPr>
              <w:jc w:val="both"/>
            </w:pPr>
          </w:p>
          <w:p w:rsidR="00EB4E93" w:rsidRDefault="00EB4E93" w:rsidP="00EB4E93">
            <w:pPr>
              <w:jc w:val="both"/>
            </w:pPr>
            <w:r>
              <w:t>Должность</w:t>
            </w:r>
          </w:p>
          <w:p w:rsidR="00EB4E93" w:rsidRDefault="00EB4E93" w:rsidP="00EB4E93">
            <w:pPr>
              <w:jc w:val="both"/>
            </w:pPr>
          </w:p>
        </w:tc>
        <w:tc>
          <w:tcPr>
            <w:tcW w:w="1779" w:type="dxa"/>
            <w:vMerge w:val="restart"/>
          </w:tcPr>
          <w:p w:rsidR="00EB4E93" w:rsidRPr="004E507B" w:rsidRDefault="00EB4E93" w:rsidP="00087E6E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Общая сумма декларированного годового дохода за 201</w:t>
            </w:r>
            <w:r w:rsidR="00087E6E">
              <w:rPr>
                <w:sz w:val="20"/>
                <w:szCs w:val="20"/>
              </w:rPr>
              <w:t>6</w:t>
            </w:r>
            <w:r w:rsidRPr="004E507B">
              <w:rPr>
                <w:sz w:val="20"/>
                <w:szCs w:val="20"/>
              </w:rPr>
              <w:t>г. (руб</w:t>
            </w:r>
            <w:r>
              <w:rPr>
                <w:sz w:val="20"/>
                <w:szCs w:val="20"/>
              </w:rPr>
              <w:t>.</w:t>
            </w:r>
            <w:r w:rsidRPr="004E507B">
              <w:rPr>
                <w:sz w:val="20"/>
                <w:szCs w:val="20"/>
              </w:rPr>
              <w:t>)</w:t>
            </w:r>
          </w:p>
        </w:tc>
        <w:tc>
          <w:tcPr>
            <w:tcW w:w="5012" w:type="dxa"/>
            <w:gridSpan w:val="3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301" w:type="dxa"/>
            <w:vMerge w:val="restart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B4E93" w:rsidTr="001A3423">
        <w:trPr>
          <w:trHeight w:val="487"/>
        </w:trPr>
        <w:tc>
          <w:tcPr>
            <w:tcW w:w="1276" w:type="dxa"/>
            <w:vMerge/>
          </w:tcPr>
          <w:p w:rsidR="00EB4E93" w:rsidRDefault="00EB4E93" w:rsidP="00EB4E93">
            <w:pPr>
              <w:jc w:val="both"/>
            </w:pPr>
          </w:p>
        </w:tc>
        <w:tc>
          <w:tcPr>
            <w:tcW w:w="1355" w:type="dxa"/>
            <w:vMerge/>
          </w:tcPr>
          <w:p w:rsidR="00EB4E93" w:rsidRDefault="00EB4E93" w:rsidP="00EB4E93">
            <w:pPr>
              <w:jc w:val="both"/>
            </w:pPr>
          </w:p>
        </w:tc>
        <w:tc>
          <w:tcPr>
            <w:tcW w:w="1779" w:type="dxa"/>
            <w:vMerge/>
          </w:tcPr>
          <w:p w:rsidR="00EB4E93" w:rsidRPr="004E507B" w:rsidRDefault="00EB4E93" w:rsidP="00EB4E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2" w:type="dxa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2233" w:type="dxa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3301" w:type="dxa"/>
            <w:vMerge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</w:p>
        </w:tc>
      </w:tr>
      <w:tr w:rsidR="00EB4E93" w:rsidTr="001A3423">
        <w:trPr>
          <w:trHeight w:val="1661"/>
        </w:trPr>
        <w:tc>
          <w:tcPr>
            <w:tcW w:w="1276" w:type="dxa"/>
          </w:tcPr>
          <w:p w:rsidR="001471F5" w:rsidRDefault="00714161" w:rsidP="00147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Кравцов</w:t>
            </w:r>
          </w:p>
          <w:p w:rsidR="00714161" w:rsidRDefault="00714161" w:rsidP="00147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Сергей </w:t>
            </w:r>
          </w:p>
          <w:p w:rsidR="00714161" w:rsidRPr="001471F5" w:rsidRDefault="00714161" w:rsidP="00147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  <w:tc>
          <w:tcPr>
            <w:tcW w:w="1355" w:type="dxa"/>
          </w:tcPr>
          <w:p w:rsidR="00C76A80" w:rsidRPr="000D2A1F" w:rsidRDefault="000D22E4" w:rsidP="00356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поселения Рязановское</w:t>
            </w:r>
          </w:p>
        </w:tc>
        <w:tc>
          <w:tcPr>
            <w:tcW w:w="1779" w:type="dxa"/>
          </w:tcPr>
          <w:p w:rsidR="00EB4E93" w:rsidRPr="000D2A1F" w:rsidRDefault="001A3423" w:rsidP="00C76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1416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</w:t>
            </w:r>
            <w:r w:rsidR="00714161">
              <w:rPr>
                <w:sz w:val="20"/>
                <w:szCs w:val="20"/>
              </w:rPr>
              <w:t>20 000,00</w:t>
            </w:r>
          </w:p>
        </w:tc>
        <w:tc>
          <w:tcPr>
            <w:tcW w:w="1677" w:type="dxa"/>
          </w:tcPr>
          <w:p w:rsidR="000D22E4" w:rsidRDefault="00F109E7" w:rsidP="001471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9268EB" w:rsidRDefault="00F109E7" w:rsidP="001471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9756A" w:rsidRPr="0029756A">
              <w:rPr>
                <w:sz w:val="20"/>
                <w:szCs w:val="20"/>
              </w:rPr>
              <w:t>безвозмездное пользование бессрочно</w:t>
            </w:r>
            <w:r w:rsidR="00770735">
              <w:rPr>
                <w:sz w:val="20"/>
                <w:szCs w:val="20"/>
              </w:rPr>
              <w:t>)</w:t>
            </w:r>
          </w:p>
          <w:p w:rsidR="00F109E7" w:rsidRDefault="00F109E7" w:rsidP="001471F5">
            <w:pPr>
              <w:rPr>
                <w:sz w:val="20"/>
                <w:szCs w:val="20"/>
              </w:rPr>
            </w:pPr>
          </w:p>
          <w:p w:rsidR="0029756A" w:rsidRDefault="0029756A" w:rsidP="00147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29756A">
              <w:rPr>
                <w:sz w:val="20"/>
                <w:szCs w:val="20"/>
              </w:rPr>
              <w:t>емельный участок</w:t>
            </w:r>
          </w:p>
          <w:p w:rsidR="0029756A" w:rsidRDefault="0029756A" w:rsidP="00147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29756A" w:rsidRDefault="0029756A" w:rsidP="001471F5">
            <w:pPr>
              <w:rPr>
                <w:sz w:val="20"/>
                <w:szCs w:val="20"/>
              </w:rPr>
            </w:pPr>
          </w:p>
          <w:p w:rsidR="0029756A" w:rsidRDefault="0029756A" w:rsidP="00147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29756A">
              <w:rPr>
                <w:sz w:val="20"/>
                <w:szCs w:val="20"/>
              </w:rPr>
              <w:t>емельный участок</w:t>
            </w:r>
          </w:p>
          <w:p w:rsidR="0029756A" w:rsidRDefault="0029756A" w:rsidP="00147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(аренда)</w:t>
            </w:r>
          </w:p>
          <w:p w:rsidR="0029756A" w:rsidRPr="009268EB" w:rsidRDefault="0029756A" w:rsidP="001471F5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EB4E93" w:rsidRDefault="0029756A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C76A80" w:rsidRDefault="00C76A80" w:rsidP="00EB4E93">
            <w:pPr>
              <w:jc w:val="center"/>
              <w:rPr>
                <w:sz w:val="20"/>
                <w:szCs w:val="20"/>
              </w:rPr>
            </w:pPr>
          </w:p>
          <w:p w:rsidR="00C76A80" w:rsidRDefault="00C76A80" w:rsidP="00EB4E93">
            <w:pPr>
              <w:jc w:val="center"/>
              <w:rPr>
                <w:sz w:val="20"/>
                <w:szCs w:val="20"/>
              </w:rPr>
            </w:pPr>
          </w:p>
          <w:p w:rsidR="00C76A80" w:rsidRDefault="00C76A80" w:rsidP="00F109E7">
            <w:pPr>
              <w:rPr>
                <w:sz w:val="20"/>
                <w:szCs w:val="20"/>
              </w:rPr>
            </w:pPr>
          </w:p>
          <w:p w:rsidR="001A3423" w:rsidRDefault="001A3423" w:rsidP="009268EB">
            <w:pPr>
              <w:jc w:val="center"/>
              <w:rPr>
                <w:sz w:val="20"/>
                <w:szCs w:val="20"/>
              </w:rPr>
            </w:pPr>
          </w:p>
          <w:p w:rsidR="0029756A" w:rsidRDefault="0029756A" w:rsidP="00926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</w:t>
            </w:r>
          </w:p>
          <w:p w:rsidR="0029756A" w:rsidRPr="0029756A" w:rsidRDefault="0029756A" w:rsidP="0029756A">
            <w:pPr>
              <w:rPr>
                <w:sz w:val="20"/>
                <w:szCs w:val="20"/>
              </w:rPr>
            </w:pPr>
          </w:p>
          <w:p w:rsidR="0029756A" w:rsidRPr="0029756A" w:rsidRDefault="0029756A" w:rsidP="0029756A">
            <w:pPr>
              <w:rPr>
                <w:sz w:val="20"/>
                <w:szCs w:val="20"/>
              </w:rPr>
            </w:pPr>
          </w:p>
          <w:p w:rsidR="0029756A" w:rsidRPr="0029756A" w:rsidRDefault="0029756A" w:rsidP="0029756A">
            <w:pPr>
              <w:rPr>
                <w:sz w:val="20"/>
                <w:szCs w:val="20"/>
              </w:rPr>
            </w:pPr>
          </w:p>
          <w:p w:rsidR="0029756A" w:rsidRDefault="0029756A" w:rsidP="0029756A">
            <w:pPr>
              <w:rPr>
                <w:sz w:val="20"/>
                <w:szCs w:val="20"/>
              </w:rPr>
            </w:pPr>
          </w:p>
          <w:p w:rsidR="00770735" w:rsidRPr="0029756A" w:rsidRDefault="0029756A" w:rsidP="00297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233" w:type="dxa"/>
          </w:tcPr>
          <w:p w:rsidR="00EB4E93" w:rsidRDefault="00183DC8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76A80" w:rsidRDefault="00C76A80" w:rsidP="00EB4E93">
            <w:pPr>
              <w:jc w:val="center"/>
              <w:rPr>
                <w:sz w:val="20"/>
                <w:szCs w:val="20"/>
              </w:rPr>
            </w:pPr>
          </w:p>
          <w:p w:rsidR="00C76A80" w:rsidRDefault="00C76A80" w:rsidP="00EB4E93">
            <w:pPr>
              <w:jc w:val="center"/>
              <w:rPr>
                <w:sz w:val="20"/>
                <w:szCs w:val="20"/>
              </w:rPr>
            </w:pPr>
          </w:p>
          <w:p w:rsidR="00C76A80" w:rsidRDefault="00C76A80" w:rsidP="00F109E7">
            <w:pPr>
              <w:rPr>
                <w:sz w:val="20"/>
                <w:szCs w:val="20"/>
              </w:rPr>
            </w:pPr>
          </w:p>
          <w:p w:rsidR="001A3423" w:rsidRDefault="001A3423" w:rsidP="0029756A">
            <w:pPr>
              <w:jc w:val="center"/>
              <w:rPr>
                <w:sz w:val="20"/>
                <w:szCs w:val="20"/>
              </w:rPr>
            </w:pPr>
          </w:p>
          <w:p w:rsidR="009268EB" w:rsidRPr="009268EB" w:rsidRDefault="0029756A" w:rsidP="00297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268EB" w:rsidRPr="009268EB" w:rsidRDefault="009268EB" w:rsidP="009268EB">
            <w:pPr>
              <w:rPr>
                <w:sz w:val="20"/>
                <w:szCs w:val="20"/>
              </w:rPr>
            </w:pPr>
          </w:p>
          <w:p w:rsidR="0029756A" w:rsidRDefault="0029756A" w:rsidP="009268EB">
            <w:pPr>
              <w:rPr>
                <w:sz w:val="20"/>
                <w:szCs w:val="20"/>
              </w:rPr>
            </w:pPr>
          </w:p>
          <w:p w:rsidR="0029756A" w:rsidRPr="0029756A" w:rsidRDefault="0029756A" w:rsidP="0029756A">
            <w:pPr>
              <w:rPr>
                <w:sz w:val="20"/>
                <w:szCs w:val="20"/>
              </w:rPr>
            </w:pPr>
          </w:p>
          <w:p w:rsidR="0029756A" w:rsidRDefault="0029756A" w:rsidP="0029756A">
            <w:pPr>
              <w:rPr>
                <w:sz w:val="20"/>
                <w:szCs w:val="20"/>
              </w:rPr>
            </w:pPr>
          </w:p>
          <w:p w:rsidR="00770735" w:rsidRPr="0029756A" w:rsidRDefault="0029756A" w:rsidP="00297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3301" w:type="dxa"/>
          </w:tcPr>
          <w:p w:rsidR="00770735" w:rsidRPr="001A3423" w:rsidRDefault="0029756A" w:rsidP="0029756A">
            <w:pPr>
              <w:rPr>
                <w:sz w:val="20"/>
                <w:szCs w:val="20"/>
              </w:rPr>
            </w:pPr>
            <w:r w:rsidRPr="001A3423">
              <w:rPr>
                <w:sz w:val="20"/>
                <w:szCs w:val="20"/>
              </w:rPr>
              <w:t xml:space="preserve">Мазерати М 139 АВ5 </w:t>
            </w:r>
            <w:proofErr w:type="spellStart"/>
            <w:r w:rsidRPr="001A3423">
              <w:rPr>
                <w:sz w:val="20"/>
                <w:szCs w:val="20"/>
              </w:rPr>
              <w:t>кватропорте</w:t>
            </w:r>
            <w:proofErr w:type="spellEnd"/>
            <w:r w:rsidRPr="001A3423">
              <w:rPr>
                <w:sz w:val="20"/>
                <w:szCs w:val="20"/>
              </w:rPr>
              <w:t xml:space="preserve"> седан 2005 г.</w:t>
            </w:r>
          </w:p>
          <w:p w:rsidR="0029756A" w:rsidRPr="001A3423" w:rsidRDefault="0029756A" w:rsidP="0029756A">
            <w:pPr>
              <w:rPr>
                <w:sz w:val="20"/>
                <w:szCs w:val="20"/>
              </w:rPr>
            </w:pPr>
          </w:p>
          <w:p w:rsidR="0029756A" w:rsidRPr="001A3423" w:rsidRDefault="0029756A" w:rsidP="0029756A">
            <w:pPr>
              <w:rPr>
                <w:sz w:val="20"/>
                <w:szCs w:val="20"/>
              </w:rPr>
            </w:pPr>
            <w:r w:rsidRPr="001A3423">
              <w:rPr>
                <w:sz w:val="20"/>
                <w:szCs w:val="20"/>
              </w:rPr>
              <w:t>VOLKSWAGEN EOS, 2008</w:t>
            </w:r>
          </w:p>
          <w:p w:rsidR="0029756A" w:rsidRPr="001A3423" w:rsidRDefault="0029756A" w:rsidP="0029756A">
            <w:pPr>
              <w:rPr>
                <w:sz w:val="20"/>
                <w:szCs w:val="20"/>
              </w:rPr>
            </w:pPr>
          </w:p>
          <w:p w:rsidR="0029756A" w:rsidRPr="001A3423" w:rsidRDefault="0029756A" w:rsidP="0029756A">
            <w:pPr>
              <w:rPr>
                <w:sz w:val="20"/>
                <w:szCs w:val="20"/>
              </w:rPr>
            </w:pPr>
            <w:r w:rsidRPr="001A3423">
              <w:rPr>
                <w:sz w:val="20"/>
                <w:szCs w:val="20"/>
              </w:rPr>
              <w:t xml:space="preserve">Альфа </w:t>
            </w:r>
            <w:proofErr w:type="spellStart"/>
            <w:r w:rsidRPr="001A3423">
              <w:rPr>
                <w:sz w:val="20"/>
                <w:szCs w:val="20"/>
              </w:rPr>
              <w:t>ромео</w:t>
            </w:r>
            <w:proofErr w:type="spellEnd"/>
            <w:r w:rsidRPr="001A3423">
              <w:rPr>
                <w:sz w:val="20"/>
                <w:szCs w:val="20"/>
              </w:rPr>
              <w:t xml:space="preserve"> Мито,2008</w:t>
            </w:r>
          </w:p>
          <w:p w:rsidR="0029756A" w:rsidRPr="001A3423" w:rsidRDefault="0029756A" w:rsidP="0029756A">
            <w:pPr>
              <w:rPr>
                <w:sz w:val="20"/>
                <w:szCs w:val="20"/>
              </w:rPr>
            </w:pPr>
          </w:p>
          <w:p w:rsidR="0029756A" w:rsidRPr="001A3423" w:rsidRDefault="0029756A" w:rsidP="0029756A">
            <w:pPr>
              <w:rPr>
                <w:sz w:val="20"/>
                <w:szCs w:val="20"/>
              </w:rPr>
            </w:pPr>
            <w:r w:rsidRPr="001A3423">
              <w:rPr>
                <w:sz w:val="20"/>
                <w:szCs w:val="20"/>
              </w:rPr>
              <w:t>HARLCY-DAVIDSON XG 750, 2014</w:t>
            </w:r>
          </w:p>
          <w:p w:rsidR="0029756A" w:rsidRPr="001A3423" w:rsidRDefault="0029756A" w:rsidP="0029756A">
            <w:pPr>
              <w:rPr>
                <w:sz w:val="20"/>
                <w:szCs w:val="20"/>
              </w:rPr>
            </w:pPr>
          </w:p>
          <w:p w:rsidR="0029756A" w:rsidRPr="001A3423" w:rsidRDefault="0029756A" w:rsidP="0029756A">
            <w:pPr>
              <w:rPr>
                <w:sz w:val="20"/>
                <w:szCs w:val="20"/>
              </w:rPr>
            </w:pPr>
            <w:r w:rsidRPr="001A3423">
              <w:rPr>
                <w:sz w:val="20"/>
                <w:szCs w:val="20"/>
              </w:rPr>
              <w:t>ПОРШЕ 911 TURBO</w:t>
            </w:r>
          </w:p>
          <w:p w:rsidR="001A3423" w:rsidRPr="001A3423" w:rsidRDefault="001A3423" w:rsidP="0029756A">
            <w:pPr>
              <w:rPr>
                <w:sz w:val="20"/>
                <w:szCs w:val="20"/>
              </w:rPr>
            </w:pPr>
          </w:p>
          <w:p w:rsidR="001A3423" w:rsidRPr="001238DE" w:rsidRDefault="001A3423" w:rsidP="0029756A">
            <w:pPr>
              <w:rPr>
                <w:sz w:val="20"/>
                <w:szCs w:val="20"/>
              </w:rPr>
            </w:pPr>
            <w:r w:rsidRPr="001A3423">
              <w:rPr>
                <w:sz w:val="20"/>
                <w:szCs w:val="20"/>
              </w:rPr>
              <w:t>Гидроцикл, 2014 г.</w:t>
            </w:r>
          </w:p>
        </w:tc>
      </w:tr>
    </w:tbl>
    <w:p w:rsidR="00770735" w:rsidRDefault="00770735" w:rsidP="00EB4E93">
      <w:pPr>
        <w:jc w:val="both"/>
      </w:pPr>
    </w:p>
    <w:p w:rsidR="0029756A" w:rsidRDefault="0029756A" w:rsidP="00F109E7">
      <w:bookmarkStart w:id="0" w:name="_GoBack"/>
      <w:bookmarkEnd w:id="0"/>
    </w:p>
    <w:p w:rsidR="0029756A" w:rsidRDefault="0029756A" w:rsidP="00F109E7"/>
    <w:sectPr w:rsidR="0029756A" w:rsidSect="001A3423">
      <w:pgSz w:w="16838" w:h="11906" w:orient="landscape"/>
      <w:pgMar w:top="1134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77"/>
    <w:rsid w:val="00027073"/>
    <w:rsid w:val="00087E6E"/>
    <w:rsid w:val="000D22E4"/>
    <w:rsid w:val="000D2A1F"/>
    <w:rsid w:val="001034DD"/>
    <w:rsid w:val="001238DE"/>
    <w:rsid w:val="001471F5"/>
    <w:rsid w:val="00183DC8"/>
    <w:rsid w:val="001848A3"/>
    <w:rsid w:val="0018565D"/>
    <w:rsid w:val="001A3423"/>
    <w:rsid w:val="001B5684"/>
    <w:rsid w:val="001E06C4"/>
    <w:rsid w:val="0029756A"/>
    <w:rsid w:val="002B1A50"/>
    <w:rsid w:val="00326BE4"/>
    <w:rsid w:val="00356F4D"/>
    <w:rsid w:val="00357A9A"/>
    <w:rsid w:val="003C7181"/>
    <w:rsid w:val="003D7950"/>
    <w:rsid w:val="00480321"/>
    <w:rsid w:val="004A6EDD"/>
    <w:rsid w:val="004E507B"/>
    <w:rsid w:val="004F450F"/>
    <w:rsid w:val="004F4C76"/>
    <w:rsid w:val="004F77C8"/>
    <w:rsid w:val="005206CF"/>
    <w:rsid w:val="00564108"/>
    <w:rsid w:val="005905B4"/>
    <w:rsid w:val="005C4F9A"/>
    <w:rsid w:val="005E5DD9"/>
    <w:rsid w:val="005F663F"/>
    <w:rsid w:val="00617EE1"/>
    <w:rsid w:val="0062126E"/>
    <w:rsid w:val="0063046F"/>
    <w:rsid w:val="0066158D"/>
    <w:rsid w:val="00671F55"/>
    <w:rsid w:val="006830BB"/>
    <w:rsid w:val="006B7FB0"/>
    <w:rsid w:val="006C2703"/>
    <w:rsid w:val="00714161"/>
    <w:rsid w:val="00717DDC"/>
    <w:rsid w:val="007267C3"/>
    <w:rsid w:val="00737197"/>
    <w:rsid w:val="00770735"/>
    <w:rsid w:val="00785815"/>
    <w:rsid w:val="007A5A3D"/>
    <w:rsid w:val="007C40AD"/>
    <w:rsid w:val="007D25D9"/>
    <w:rsid w:val="0083085D"/>
    <w:rsid w:val="009268EB"/>
    <w:rsid w:val="00944459"/>
    <w:rsid w:val="00983D75"/>
    <w:rsid w:val="0098433C"/>
    <w:rsid w:val="009F6C13"/>
    <w:rsid w:val="00A50577"/>
    <w:rsid w:val="00A579BC"/>
    <w:rsid w:val="00AB27CE"/>
    <w:rsid w:val="00AB6EB4"/>
    <w:rsid w:val="00AE169C"/>
    <w:rsid w:val="00B32607"/>
    <w:rsid w:val="00B8373A"/>
    <w:rsid w:val="00B96B35"/>
    <w:rsid w:val="00BD07E7"/>
    <w:rsid w:val="00C130CB"/>
    <w:rsid w:val="00C5057E"/>
    <w:rsid w:val="00C76672"/>
    <w:rsid w:val="00C76A80"/>
    <w:rsid w:val="00CA3E7D"/>
    <w:rsid w:val="00D40C3F"/>
    <w:rsid w:val="00D5593C"/>
    <w:rsid w:val="00DC20C0"/>
    <w:rsid w:val="00EA1BCB"/>
    <w:rsid w:val="00EB4E93"/>
    <w:rsid w:val="00F003F2"/>
    <w:rsid w:val="00F040E3"/>
    <w:rsid w:val="00F109E7"/>
    <w:rsid w:val="00F20848"/>
    <w:rsid w:val="00F65FA7"/>
    <w:rsid w:val="00FD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0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0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размещения на сайте и опубликования в СМИ</vt:lpstr>
    </vt:vector>
  </TitlesOfParts>
  <Company>АПМРМО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размещения на сайте и опубликования в СМИ</dc:title>
  <dc:creator>Матвеева</dc:creator>
  <cp:lastModifiedBy>Пк</cp:lastModifiedBy>
  <cp:revision>4</cp:revision>
  <cp:lastPrinted>2017-05-03T07:26:00Z</cp:lastPrinted>
  <dcterms:created xsi:type="dcterms:W3CDTF">2017-05-12T06:30:00Z</dcterms:created>
  <dcterms:modified xsi:type="dcterms:W3CDTF">2017-05-12T07:32:00Z</dcterms:modified>
</cp:coreProperties>
</file>